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E8" w:rsidRDefault="009400E8" w:rsidP="009400E8">
      <w:pPr>
        <w:spacing w:line="360" w:lineRule="auto"/>
        <w:jc w:val="center"/>
        <w:rPr>
          <w:b/>
          <w:i/>
          <w:iCs/>
          <w:color w:val="943634"/>
          <w:sz w:val="80"/>
          <w:szCs w:val="80"/>
        </w:rPr>
      </w:pPr>
      <w:r>
        <w:rPr>
          <w:b/>
          <w:i/>
          <w:iCs/>
          <w:color w:val="943634"/>
          <w:sz w:val="80"/>
          <w:szCs w:val="80"/>
        </w:rPr>
        <w:t>ÓVODAI BEI</w:t>
      </w:r>
      <w:r w:rsidRPr="000315B5">
        <w:rPr>
          <w:b/>
          <w:i/>
          <w:iCs/>
          <w:color w:val="943634"/>
          <w:sz w:val="80"/>
          <w:szCs w:val="80"/>
        </w:rPr>
        <w:t>RATKOZÁS</w:t>
      </w:r>
    </w:p>
    <w:p w:rsidR="009400E8" w:rsidRPr="000315B5" w:rsidRDefault="009400E8" w:rsidP="009400E8">
      <w:pPr>
        <w:spacing w:after="360"/>
        <w:jc w:val="center"/>
        <w:rPr>
          <w:b/>
          <w:i/>
          <w:iCs/>
          <w:color w:val="943634"/>
          <w:sz w:val="68"/>
          <w:szCs w:val="68"/>
        </w:rPr>
      </w:pPr>
      <w:r w:rsidRPr="000315B5">
        <w:rPr>
          <w:b/>
          <w:i/>
          <w:iCs/>
          <w:color w:val="943634"/>
          <w:sz w:val="68"/>
          <w:szCs w:val="68"/>
        </w:rPr>
        <w:t xml:space="preserve">Értesítjük a kedves szülőket, hogy </w:t>
      </w:r>
    </w:p>
    <w:p w:rsidR="009400E8" w:rsidRPr="000315B5" w:rsidRDefault="009400E8" w:rsidP="009400E8">
      <w:pPr>
        <w:spacing w:line="360" w:lineRule="auto"/>
        <w:jc w:val="center"/>
        <w:rPr>
          <w:b/>
          <w:i/>
          <w:iCs/>
          <w:color w:val="943634"/>
          <w:sz w:val="80"/>
          <w:szCs w:val="80"/>
        </w:rPr>
      </w:pPr>
      <w:proofErr w:type="gramStart"/>
      <w:r w:rsidRPr="000A5F13">
        <w:rPr>
          <w:b/>
          <w:bCs/>
          <w:color w:val="943634"/>
          <w:sz w:val="72"/>
        </w:rPr>
        <w:t>a</w:t>
      </w:r>
      <w:proofErr w:type="gramEnd"/>
      <w:r w:rsidRPr="000A5F13">
        <w:rPr>
          <w:b/>
          <w:color w:val="943634"/>
          <w:sz w:val="72"/>
        </w:rPr>
        <w:t xml:space="preserve"> </w:t>
      </w:r>
      <w:r w:rsidRPr="00FE3A9A">
        <w:rPr>
          <w:b/>
          <w:bCs/>
          <w:color w:val="943634"/>
          <w:sz w:val="72"/>
          <w:u w:val="single"/>
        </w:rPr>
        <w:t>Szent Erzsébet Óvodában</w:t>
      </w:r>
      <w:r w:rsidRPr="000A5F13">
        <w:rPr>
          <w:b/>
          <w:bCs/>
          <w:color w:val="943634"/>
          <w:sz w:val="72"/>
        </w:rPr>
        <w:t>,</w:t>
      </w:r>
    </w:p>
    <w:p w:rsidR="009400E8" w:rsidRPr="009400E8" w:rsidRDefault="009400E8" w:rsidP="009400E8">
      <w:pPr>
        <w:spacing w:after="360"/>
        <w:jc w:val="center"/>
        <w:rPr>
          <w:b/>
          <w:i/>
          <w:iCs/>
          <w:color w:val="943634"/>
          <w:sz w:val="56"/>
          <w:szCs w:val="56"/>
        </w:rPr>
      </w:pPr>
      <w:proofErr w:type="gramStart"/>
      <w:r w:rsidRPr="009400E8">
        <w:rPr>
          <w:b/>
          <w:i/>
          <w:iCs/>
          <w:color w:val="943634"/>
          <w:sz w:val="56"/>
          <w:szCs w:val="56"/>
        </w:rPr>
        <w:t>a</w:t>
      </w:r>
      <w:proofErr w:type="gramEnd"/>
      <w:r w:rsidRPr="009400E8">
        <w:rPr>
          <w:b/>
          <w:i/>
          <w:iCs/>
          <w:color w:val="943634"/>
          <w:sz w:val="56"/>
          <w:szCs w:val="56"/>
        </w:rPr>
        <w:t xml:space="preserve"> 2020/2021-es nevelési évre</w:t>
      </w:r>
      <w:r w:rsidRPr="009400E8">
        <w:rPr>
          <w:b/>
          <w:bCs/>
          <w:i/>
          <w:iCs/>
          <w:color w:val="943634"/>
          <w:sz w:val="56"/>
          <w:szCs w:val="56"/>
        </w:rPr>
        <w:t xml:space="preserve"> történő</w:t>
      </w:r>
    </w:p>
    <w:p w:rsidR="009400E8" w:rsidRPr="00152AAA" w:rsidRDefault="009400E8" w:rsidP="009400E8">
      <w:pPr>
        <w:jc w:val="center"/>
        <w:rPr>
          <w:b/>
          <w:iCs/>
          <w:color w:val="C45911" w:themeColor="accent2" w:themeShade="BF"/>
          <w:sz w:val="72"/>
        </w:rPr>
      </w:pPr>
      <w:proofErr w:type="gramStart"/>
      <w:r w:rsidRPr="00FE3A9A">
        <w:rPr>
          <w:b/>
          <w:iCs/>
          <w:color w:val="833C0B" w:themeColor="accent2" w:themeShade="80"/>
          <w:sz w:val="72"/>
        </w:rPr>
        <w:t>online</w:t>
      </w:r>
      <w:proofErr w:type="gramEnd"/>
      <w:r w:rsidRPr="00FE3A9A">
        <w:rPr>
          <w:b/>
          <w:iCs/>
          <w:color w:val="833C0B" w:themeColor="accent2" w:themeShade="80"/>
          <w:sz w:val="72"/>
        </w:rPr>
        <w:t xml:space="preserve"> beiratkozás</w:t>
      </w:r>
    </w:p>
    <w:p w:rsidR="009400E8" w:rsidRPr="000A5F13" w:rsidRDefault="009400E8" w:rsidP="009400E8">
      <w:pPr>
        <w:jc w:val="center"/>
        <w:rPr>
          <w:b/>
          <w:color w:val="943634"/>
          <w:sz w:val="48"/>
        </w:rPr>
      </w:pPr>
    </w:p>
    <w:p w:rsidR="009400E8" w:rsidRDefault="009400E8" w:rsidP="009400E8">
      <w:pPr>
        <w:jc w:val="center"/>
        <w:rPr>
          <w:b/>
          <w:bCs/>
          <w:i/>
          <w:iCs/>
          <w:color w:val="943634"/>
          <w:sz w:val="76"/>
          <w:szCs w:val="76"/>
        </w:rPr>
      </w:pPr>
      <w:r w:rsidRPr="000A5F13">
        <w:rPr>
          <w:b/>
          <w:bCs/>
          <w:i/>
          <w:iCs/>
          <w:color w:val="943634"/>
          <w:sz w:val="76"/>
          <w:szCs w:val="76"/>
        </w:rPr>
        <w:t>20</w:t>
      </w:r>
      <w:r>
        <w:rPr>
          <w:b/>
          <w:bCs/>
          <w:i/>
          <w:iCs/>
          <w:color w:val="943634"/>
          <w:sz w:val="76"/>
          <w:szCs w:val="76"/>
        </w:rPr>
        <w:t>20</w:t>
      </w:r>
      <w:r w:rsidRPr="000A5F13">
        <w:rPr>
          <w:b/>
          <w:bCs/>
          <w:i/>
          <w:iCs/>
          <w:color w:val="943634"/>
          <w:sz w:val="76"/>
          <w:szCs w:val="76"/>
        </w:rPr>
        <w:t xml:space="preserve">. </w:t>
      </w:r>
      <w:r w:rsidR="002A6978">
        <w:rPr>
          <w:b/>
          <w:bCs/>
          <w:i/>
          <w:iCs/>
          <w:color w:val="943634"/>
          <w:sz w:val="76"/>
          <w:szCs w:val="76"/>
        </w:rPr>
        <w:t>április 2</w:t>
      </w:r>
      <w:r>
        <w:rPr>
          <w:b/>
          <w:bCs/>
          <w:i/>
          <w:iCs/>
          <w:color w:val="943634"/>
          <w:sz w:val="76"/>
          <w:szCs w:val="76"/>
        </w:rPr>
        <w:t>-15-ig tart.</w:t>
      </w:r>
    </w:p>
    <w:p w:rsidR="009400E8" w:rsidRPr="00870041" w:rsidRDefault="009400E8" w:rsidP="009400E8">
      <w:pPr>
        <w:tabs>
          <w:tab w:val="left" w:pos="5736"/>
        </w:tabs>
        <w:rPr>
          <w:b/>
          <w:bCs/>
          <w:i/>
          <w:iCs/>
          <w:color w:val="943634"/>
          <w:sz w:val="22"/>
          <w:szCs w:val="22"/>
        </w:rPr>
      </w:pPr>
      <w:r>
        <w:rPr>
          <w:b/>
          <w:bCs/>
          <w:i/>
          <w:iCs/>
          <w:color w:val="943634"/>
          <w:sz w:val="20"/>
          <w:szCs w:val="20"/>
        </w:rPr>
        <w:tab/>
      </w:r>
    </w:p>
    <w:p w:rsidR="009400E8" w:rsidRDefault="009400E8" w:rsidP="009400E8">
      <w:pPr>
        <w:pStyle w:val="Szvegtrzs"/>
        <w:spacing w:before="120" w:line="276" w:lineRule="auto"/>
        <w:jc w:val="both"/>
        <w:rPr>
          <w:b/>
          <w:iCs/>
          <w:color w:val="943634"/>
          <w:sz w:val="44"/>
          <w:szCs w:val="44"/>
        </w:rPr>
      </w:pPr>
      <w:r>
        <w:rPr>
          <w:b/>
          <w:iCs/>
          <w:color w:val="943634"/>
          <w:sz w:val="44"/>
          <w:szCs w:val="44"/>
        </w:rPr>
        <w:t>J</w:t>
      </w:r>
      <w:r w:rsidRPr="00855851">
        <w:rPr>
          <w:b/>
          <w:iCs/>
          <w:color w:val="943634"/>
          <w:sz w:val="44"/>
          <w:szCs w:val="44"/>
        </w:rPr>
        <w:t>elentkezés</w:t>
      </w:r>
      <w:r>
        <w:rPr>
          <w:b/>
          <w:iCs/>
          <w:color w:val="943634"/>
          <w:sz w:val="44"/>
          <w:szCs w:val="44"/>
        </w:rPr>
        <w:t xml:space="preserve">üket </w:t>
      </w:r>
      <w:r w:rsidRPr="00855851">
        <w:rPr>
          <w:b/>
          <w:iCs/>
          <w:color w:val="943634"/>
          <w:sz w:val="44"/>
          <w:szCs w:val="44"/>
        </w:rPr>
        <w:t xml:space="preserve">a </w:t>
      </w:r>
      <w:proofErr w:type="spellStart"/>
      <w:r>
        <w:rPr>
          <w:rStyle w:val="Hiperhivatkozs"/>
          <w:b/>
          <w:iCs/>
          <w:sz w:val="44"/>
          <w:szCs w:val="44"/>
        </w:rPr>
        <w:t>szeovoda</w:t>
      </w:r>
      <w:proofErr w:type="spellEnd"/>
      <w:r>
        <w:rPr>
          <w:rStyle w:val="Hiperhivatkozs"/>
          <w:b/>
          <w:iCs/>
          <w:sz w:val="44"/>
          <w:szCs w:val="44"/>
        </w:rPr>
        <w:t>@katoktatas.hu</w:t>
      </w:r>
      <w:r w:rsidRPr="00855851">
        <w:rPr>
          <w:b/>
          <w:iCs/>
          <w:color w:val="943634"/>
          <w:sz w:val="44"/>
          <w:szCs w:val="44"/>
        </w:rPr>
        <w:t xml:space="preserve"> </w:t>
      </w:r>
      <w:r>
        <w:rPr>
          <w:b/>
          <w:iCs/>
          <w:color w:val="943634"/>
          <w:sz w:val="44"/>
          <w:szCs w:val="44"/>
        </w:rPr>
        <w:t xml:space="preserve">e-mail </w:t>
      </w:r>
      <w:r w:rsidRPr="00855851">
        <w:rPr>
          <w:b/>
          <w:iCs/>
          <w:color w:val="943634"/>
          <w:sz w:val="44"/>
          <w:szCs w:val="44"/>
        </w:rPr>
        <w:t>címre várjuk</w:t>
      </w:r>
      <w:r>
        <w:rPr>
          <w:b/>
          <w:iCs/>
          <w:color w:val="943634"/>
          <w:sz w:val="44"/>
          <w:szCs w:val="44"/>
        </w:rPr>
        <w:t xml:space="preserve"> a szándéknyilatkozat elküldésével, amely </w:t>
      </w:r>
      <w:r w:rsidRPr="00855851">
        <w:rPr>
          <w:b/>
          <w:iCs/>
          <w:color w:val="943634"/>
          <w:sz w:val="44"/>
          <w:szCs w:val="44"/>
        </w:rPr>
        <w:t xml:space="preserve">a </w:t>
      </w:r>
      <w:hyperlink r:id="rId6" w:history="1">
        <w:r w:rsidRPr="00CD6CFA">
          <w:rPr>
            <w:rStyle w:val="Hiperhivatkozs"/>
            <w:b/>
            <w:iCs/>
            <w:sz w:val="44"/>
            <w:szCs w:val="44"/>
          </w:rPr>
          <w:t>http://</w:t>
        </w:r>
        <w:r>
          <w:rPr>
            <w:rStyle w:val="Hiperhivatkozs"/>
            <w:b/>
            <w:iCs/>
            <w:sz w:val="44"/>
            <w:szCs w:val="44"/>
          </w:rPr>
          <w:t>szenterzsebetovoda-tapolca.hu</w:t>
        </w:r>
      </w:hyperlink>
      <w:r w:rsidRPr="00855851">
        <w:rPr>
          <w:b/>
          <w:iCs/>
          <w:color w:val="943634"/>
          <w:sz w:val="44"/>
          <w:szCs w:val="44"/>
        </w:rPr>
        <w:t xml:space="preserve"> oldalról</w:t>
      </w:r>
      <w:r>
        <w:rPr>
          <w:b/>
          <w:iCs/>
          <w:color w:val="943634"/>
          <w:sz w:val="44"/>
          <w:szCs w:val="44"/>
        </w:rPr>
        <w:t xml:space="preserve"> tölthető le</w:t>
      </w:r>
      <w:r w:rsidR="00594F9B">
        <w:rPr>
          <w:b/>
          <w:iCs/>
          <w:color w:val="943634"/>
          <w:sz w:val="44"/>
          <w:szCs w:val="44"/>
        </w:rPr>
        <w:t>, ahol részletes tájékoztatónkat is olvashatják.</w:t>
      </w:r>
      <w:bookmarkStart w:id="0" w:name="_GoBack"/>
      <w:bookmarkEnd w:id="0"/>
    </w:p>
    <w:p w:rsidR="009400E8" w:rsidRPr="00870041" w:rsidRDefault="009400E8" w:rsidP="009400E8">
      <w:pPr>
        <w:pStyle w:val="Szvegtrzs"/>
        <w:spacing w:before="120" w:line="276" w:lineRule="auto"/>
        <w:jc w:val="both"/>
        <w:rPr>
          <w:b/>
          <w:iCs/>
          <w:color w:val="943634"/>
          <w:sz w:val="18"/>
          <w:szCs w:val="18"/>
        </w:rPr>
      </w:pPr>
    </w:p>
    <w:p w:rsidR="009400E8" w:rsidRPr="009400E8" w:rsidRDefault="009400E8" w:rsidP="00FE3A9A">
      <w:pPr>
        <w:pStyle w:val="Szvegtrzs"/>
        <w:spacing w:before="120" w:line="276" w:lineRule="auto"/>
        <w:jc w:val="both"/>
        <w:rPr>
          <w:b/>
          <w:iCs/>
          <w:color w:val="943634"/>
          <w:sz w:val="40"/>
          <w:szCs w:val="40"/>
        </w:rPr>
      </w:pPr>
      <w:r w:rsidRPr="009400E8">
        <w:rPr>
          <w:b/>
          <w:iCs/>
          <w:color w:val="943634"/>
          <w:sz w:val="40"/>
          <w:szCs w:val="40"/>
        </w:rPr>
        <w:t xml:space="preserve">A </w:t>
      </w:r>
      <w:proofErr w:type="spellStart"/>
      <w:r w:rsidRPr="009400E8">
        <w:rPr>
          <w:b/>
          <w:iCs/>
          <w:color w:val="943634"/>
          <w:sz w:val="40"/>
          <w:szCs w:val="40"/>
        </w:rPr>
        <w:t>beiratáshoz</w:t>
      </w:r>
      <w:proofErr w:type="spellEnd"/>
      <w:r w:rsidRPr="009400E8">
        <w:rPr>
          <w:b/>
          <w:iCs/>
          <w:color w:val="943634"/>
          <w:sz w:val="40"/>
          <w:szCs w:val="40"/>
        </w:rPr>
        <w:t xml:space="preserve"> szükséges egyéb dokumentumok bemutatásáról a jelentkezőket később tájékoztatjuk.</w:t>
      </w:r>
    </w:p>
    <w:p w:rsidR="009400E8" w:rsidRDefault="009400E8" w:rsidP="009400E8">
      <w:pPr>
        <w:pStyle w:val="Szvegtrzs"/>
        <w:spacing w:before="120" w:line="276" w:lineRule="auto"/>
        <w:jc w:val="both"/>
        <w:rPr>
          <w:b/>
          <w:i/>
          <w:iCs/>
          <w:color w:val="943634"/>
          <w:sz w:val="36"/>
          <w:szCs w:val="36"/>
        </w:rPr>
      </w:pPr>
    </w:p>
    <w:p w:rsidR="009400E8" w:rsidRDefault="009400E8" w:rsidP="00FE3A9A">
      <w:pPr>
        <w:pStyle w:val="Szvegtrzs"/>
        <w:rPr>
          <w:b/>
          <w:color w:val="943634"/>
          <w:sz w:val="36"/>
          <w:szCs w:val="36"/>
        </w:rPr>
      </w:pPr>
      <w:proofErr w:type="spellStart"/>
      <w:r>
        <w:rPr>
          <w:b/>
          <w:color w:val="943634"/>
          <w:sz w:val="36"/>
          <w:szCs w:val="36"/>
        </w:rPr>
        <w:t>Zöldy</w:t>
      </w:r>
      <w:proofErr w:type="spellEnd"/>
      <w:r>
        <w:rPr>
          <w:b/>
          <w:color w:val="943634"/>
          <w:sz w:val="36"/>
          <w:szCs w:val="36"/>
        </w:rPr>
        <w:t xml:space="preserve"> Andrásné</w:t>
      </w:r>
      <w:r w:rsidRPr="00870041">
        <w:rPr>
          <w:b/>
          <w:color w:val="943634"/>
          <w:sz w:val="36"/>
          <w:szCs w:val="36"/>
        </w:rPr>
        <w:t xml:space="preserve"> </w:t>
      </w:r>
      <w:r>
        <w:rPr>
          <w:b/>
          <w:color w:val="943634"/>
          <w:sz w:val="36"/>
          <w:szCs w:val="36"/>
        </w:rPr>
        <w:t>ó</w:t>
      </w:r>
      <w:r w:rsidRPr="00870041">
        <w:rPr>
          <w:b/>
          <w:color w:val="943634"/>
          <w:sz w:val="36"/>
          <w:szCs w:val="36"/>
        </w:rPr>
        <w:t>vodavezető</w:t>
      </w:r>
    </w:p>
    <w:p w:rsidR="00FE3A9A" w:rsidRPr="00FE3A9A" w:rsidRDefault="00FE3A9A" w:rsidP="00FE3A9A">
      <w:pPr>
        <w:pStyle w:val="Szvegtrzs"/>
        <w:rPr>
          <w:b/>
          <w:i/>
          <w:iCs/>
          <w:color w:val="943634"/>
          <w:sz w:val="32"/>
          <w:szCs w:val="32"/>
        </w:rPr>
      </w:pPr>
      <w:r>
        <w:rPr>
          <w:b/>
          <w:i/>
          <w:iCs/>
          <w:color w:val="943634"/>
          <w:sz w:val="32"/>
          <w:szCs w:val="32"/>
        </w:rPr>
        <w:t>Szent Erzsébet Ó</w:t>
      </w:r>
      <w:r w:rsidRPr="00FE3A9A">
        <w:rPr>
          <w:b/>
          <w:i/>
          <w:iCs/>
          <w:color w:val="943634"/>
          <w:sz w:val="32"/>
          <w:szCs w:val="32"/>
        </w:rPr>
        <w:t>voda</w:t>
      </w:r>
    </w:p>
    <w:p w:rsidR="00FE3A9A" w:rsidRPr="00FE3A9A" w:rsidRDefault="00FE3A9A" w:rsidP="00FE3A9A">
      <w:pPr>
        <w:pStyle w:val="Szvegtrzs"/>
        <w:rPr>
          <w:b/>
          <w:i/>
          <w:iCs/>
          <w:color w:val="943634"/>
          <w:sz w:val="32"/>
          <w:szCs w:val="32"/>
        </w:rPr>
      </w:pPr>
      <w:r w:rsidRPr="00FE3A9A">
        <w:rPr>
          <w:b/>
          <w:i/>
          <w:iCs/>
          <w:color w:val="943634"/>
          <w:sz w:val="32"/>
          <w:szCs w:val="32"/>
        </w:rPr>
        <w:t>8300Tapolca, Templomdomb 2.</w:t>
      </w:r>
    </w:p>
    <w:p w:rsidR="009400E8" w:rsidRDefault="009400E8" w:rsidP="009400E8">
      <w:pPr>
        <w:pStyle w:val="Szvegtrzs"/>
        <w:jc w:val="both"/>
        <w:rPr>
          <w:b/>
          <w:i/>
          <w:iCs/>
          <w:color w:val="943634"/>
          <w:sz w:val="32"/>
          <w:szCs w:val="32"/>
        </w:rPr>
      </w:pPr>
    </w:p>
    <w:p w:rsidR="009400E8" w:rsidRDefault="009400E8" w:rsidP="009400E8">
      <w:pPr>
        <w:pStyle w:val="Szvegtrzs"/>
        <w:jc w:val="both"/>
        <w:rPr>
          <w:b/>
          <w:i/>
          <w:iCs/>
          <w:color w:val="943634"/>
          <w:sz w:val="32"/>
          <w:szCs w:val="32"/>
        </w:rPr>
      </w:pPr>
      <w:r>
        <w:rPr>
          <w:b/>
          <w:i/>
          <w:iCs/>
          <w:color w:val="943634"/>
          <w:sz w:val="32"/>
          <w:szCs w:val="32"/>
        </w:rPr>
        <w:t>I</w:t>
      </w:r>
      <w:r w:rsidRPr="000315B5">
        <w:rPr>
          <w:b/>
          <w:i/>
          <w:iCs/>
          <w:color w:val="943634"/>
          <w:sz w:val="32"/>
          <w:szCs w:val="32"/>
        </w:rPr>
        <w:t>nformáció a (+36-30) 174 3373, vagy a (+36-30) 612 4999 számon kérhető.</w:t>
      </w:r>
    </w:p>
    <w:p w:rsidR="00FE3A9A" w:rsidRPr="000315B5" w:rsidRDefault="00FE3A9A" w:rsidP="009400E8">
      <w:pPr>
        <w:pStyle w:val="Szvegtrzs"/>
        <w:jc w:val="both"/>
        <w:rPr>
          <w:b/>
          <w:i/>
          <w:iCs/>
          <w:color w:val="943634"/>
          <w:sz w:val="32"/>
          <w:szCs w:val="32"/>
        </w:rPr>
      </w:pPr>
    </w:p>
    <w:sectPr w:rsidR="00FE3A9A" w:rsidRPr="000315B5" w:rsidSect="009400E8">
      <w:headerReference w:type="default" r:id="rId7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1F" w:rsidRDefault="0088481F" w:rsidP="009400E8">
      <w:r>
        <w:separator/>
      </w:r>
    </w:p>
  </w:endnote>
  <w:endnote w:type="continuationSeparator" w:id="0">
    <w:p w:rsidR="0088481F" w:rsidRDefault="0088481F" w:rsidP="0094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1F" w:rsidRDefault="0088481F" w:rsidP="009400E8">
      <w:r>
        <w:separator/>
      </w:r>
    </w:p>
  </w:footnote>
  <w:footnote w:type="continuationSeparator" w:id="0">
    <w:p w:rsidR="0088481F" w:rsidRDefault="0088481F" w:rsidP="0094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E8" w:rsidRDefault="009400E8" w:rsidP="009400E8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E8"/>
    <w:rsid w:val="002A6978"/>
    <w:rsid w:val="00594F9B"/>
    <w:rsid w:val="0088481F"/>
    <w:rsid w:val="009400E8"/>
    <w:rsid w:val="00AD1E00"/>
    <w:rsid w:val="00B63547"/>
    <w:rsid w:val="00B901AE"/>
    <w:rsid w:val="00DD006D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8D1C01-6E03-4F76-9EC7-AE30BC80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00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00E8"/>
  </w:style>
  <w:style w:type="paragraph" w:styleId="llb">
    <w:name w:val="footer"/>
    <w:basedOn w:val="Norml"/>
    <w:link w:val="llbChar"/>
    <w:uiPriority w:val="99"/>
    <w:unhideWhenUsed/>
    <w:rsid w:val="009400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00E8"/>
  </w:style>
  <w:style w:type="paragraph" w:styleId="Szvegtrzs">
    <w:name w:val="Body Text"/>
    <w:basedOn w:val="Norml"/>
    <w:link w:val="SzvegtrzsChar"/>
    <w:semiHidden/>
    <w:rsid w:val="009400E8"/>
    <w:pPr>
      <w:jc w:val="center"/>
    </w:pPr>
    <w:rPr>
      <w:sz w:val="48"/>
    </w:rPr>
  </w:style>
  <w:style w:type="character" w:customStyle="1" w:styleId="SzvegtrzsChar">
    <w:name w:val="Szövegtörzs Char"/>
    <w:basedOn w:val="Bekezdsalapbettpusa"/>
    <w:link w:val="Szvegtrzs"/>
    <w:semiHidden/>
    <w:rsid w:val="009400E8"/>
    <w:rPr>
      <w:rFonts w:ascii="Times New Roman" w:eastAsia="Times New Roman" w:hAnsi="Times New Roman" w:cs="Times New Roman"/>
      <w:sz w:val="4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400E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00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0E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entlaszloovoda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</dc:creator>
  <cp:keywords/>
  <dc:description/>
  <cp:lastModifiedBy>Klára</cp:lastModifiedBy>
  <cp:revision>4</cp:revision>
  <cp:lastPrinted>2020-03-30T09:44:00Z</cp:lastPrinted>
  <dcterms:created xsi:type="dcterms:W3CDTF">2020-03-30T09:36:00Z</dcterms:created>
  <dcterms:modified xsi:type="dcterms:W3CDTF">2020-03-30T11:18:00Z</dcterms:modified>
</cp:coreProperties>
</file>